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ECFF">
    <v:background id="_x0000_s1025" o:bwmode="white" fillcolor="#ccecff">
      <v:fill r:id="rId5" o:title="Moder svilen papir" type="tile"/>
    </v:background>
  </w:background>
  <w:body>
    <w:p w:rsidR="00221E66" w:rsidRDefault="00221E66" w:rsidP="00221E66">
      <w:pPr>
        <w:spacing w:before="24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FESTIVAL PRANGER RAZPISUJE</w:t>
      </w:r>
    </w:p>
    <w:p w:rsidR="00340B61" w:rsidRPr="00221E66" w:rsidRDefault="000F5B68" w:rsidP="00221E66">
      <w:pPr>
        <w:jc w:val="center"/>
        <w:rPr>
          <w:b/>
          <w:sz w:val="32"/>
          <w:szCs w:val="32"/>
        </w:rPr>
      </w:pPr>
      <w:r w:rsidRPr="00221E66">
        <w:rPr>
          <w:b/>
          <w:sz w:val="36"/>
          <w:szCs w:val="32"/>
        </w:rPr>
        <w:t>NATEČAJ ZA NAJBOLJŠO PESEM</w:t>
      </w:r>
      <w:r w:rsidR="00221E66">
        <w:rPr>
          <w:b/>
          <w:sz w:val="32"/>
          <w:szCs w:val="32"/>
        </w:rPr>
        <w:t xml:space="preserve"> </w:t>
      </w:r>
      <w:r w:rsidRPr="00DE5CB0">
        <w:rPr>
          <w:b/>
          <w:sz w:val="32"/>
          <w:szCs w:val="32"/>
        </w:rPr>
        <w:t>NA TEMO</w:t>
      </w:r>
      <w:r w:rsidR="00DE5CB0">
        <w:rPr>
          <w:b/>
          <w:sz w:val="32"/>
          <w:szCs w:val="32"/>
        </w:rPr>
        <w:t xml:space="preserve"> </w:t>
      </w:r>
      <w:r w:rsidR="00340B61" w:rsidRPr="00DE5CB0">
        <w:rPr>
          <w:b/>
          <w:sz w:val="36"/>
          <w:szCs w:val="36"/>
        </w:rPr>
        <w:t>GIB</w:t>
      </w:r>
    </w:p>
    <w:p w:rsidR="00340B61" w:rsidRDefault="000F5B68" w:rsidP="00340B61">
      <w:pPr>
        <w:jc w:val="both"/>
        <w:rPr>
          <w:b/>
        </w:rPr>
      </w:pPr>
      <w:r w:rsidRPr="00340B61">
        <w:rPr>
          <w:b/>
        </w:rPr>
        <w:t xml:space="preserve">Letos bo festival </w:t>
      </w:r>
      <w:r w:rsidRPr="00987B44">
        <w:rPr>
          <w:b/>
          <w:i/>
        </w:rPr>
        <w:t>Pranger – Srečanje pesnikov, kritikov in prevajalcev poezije</w:t>
      </w:r>
      <w:r w:rsidRPr="00340B61">
        <w:rPr>
          <w:b/>
        </w:rPr>
        <w:t xml:space="preserve"> organiziran že dvanajstič, </w:t>
      </w:r>
      <w:r w:rsidR="00340B61">
        <w:rPr>
          <w:b/>
        </w:rPr>
        <w:t>potekal bo od 28. junija do 3. j</w:t>
      </w:r>
      <w:r w:rsidRPr="00340B61">
        <w:rPr>
          <w:b/>
        </w:rPr>
        <w:t>ulija v Rogaški Slatini, Šmarju pri Jelšah ter v Ljubljani.</w:t>
      </w:r>
      <w:r w:rsidR="00340B61">
        <w:rPr>
          <w:b/>
        </w:rPr>
        <w:t xml:space="preserve"> </w:t>
      </w:r>
    </w:p>
    <w:p w:rsidR="000F5B68" w:rsidRPr="00340B61" w:rsidRDefault="00221E66" w:rsidP="00340B61">
      <w:pPr>
        <w:jc w:val="both"/>
        <w:rPr>
          <w:b/>
        </w:rPr>
      </w:pPr>
      <w:r>
        <w:rPr>
          <w:b/>
        </w:rPr>
        <w:t>Desetič</w:t>
      </w:r>
      <w:r w:rsidR="000F5B68" w:rsidRPr="00340B61">
        <w:rPr>
          <w:b/>
        </w:rPr>
        <w:t xml:space="preserve"> zapovrstjo pa pripravljamo tudi poseben del festivalskega dogajanja, namenjen mladim literarnim ustvarjalcem. </w:t>
      </w:r>
      <w:r w:rsidR="00340B61">
        <w:rPr>
          <w:b/>
        </w:rPr>
        <w:t xml:space="preserve"> </w:t>
      </w:r>
      <w:r w:rsidR="000F5B68" w:rsidRPr="00340B61">
        <w:rPr>
          <w:b/>
        </w:rPr>
        <w:t xml:space="preserve">Poimenovali smo ga </w:t>
      </w:r>
      <w:r w:rsidR="000F5B68" w:rsidRPr="00987B44">
        <w:rPr>
          <w:b/>
          <w:i/>
        </w:rPr>
        <w:t>»ELA«</w:t>
      </w:r>
      <w:r w:rsidR="000F5B68" w:rsidRPr="00340B61">
        <w:rPr>
          <w:b/>
        </w:rPr>
        <w:t>, po pisateljici Eli Peroci, ki je bila rojena v Rogaški Slatini in je tam preživela velik del svoje mladosti. V preteklih letih smo pri sodelovanju z osnovnošolci dobili zelo lepe odzive, zato vas z letošnjim razpisom ponovno vabimo k sodelovanju.</w:t>
      </w:r>
    </w:p>
    <w:p w:rsidR="00DE5CB0" w:rsidRDefault="000F5B68" w:rsidP="00221E66">
      <w:pPr>
        <w:jc w:val="center"/>
        <w:rPr>
          <w:b/>
          <w:sz w:val="40"/>
          <w:szCs w:val="40"/>
        </w:rPr>
      </w:pPr>
      <w:r w:rsidRPr="000F5B68">
        <w:rPr>
          <w:b/>
          <w:sz w:val="40"/>
          <w:szCs w:val="40"/>
        </w:rPr>
        <w:t>Tema letošnjega n</w:t>
      </w:r>
      <w:r w:rsidR="00340B61">
        <w:rPr>
          <w:b/>
          <w:sz w:val="40"/>
          <w:szCs w:val="40"/>
        </w:rPr>
        <w:t>atečaja je GIB</w:t>
      </w:r>
      <w:r w:rsidRPr="000F5B68">
        <w:rPr>
          <w:b/>
          <w:sz w:val="40"/>
          <w:szCs w:val="40"/>
        </w:rPr>
        <w:t>.</w:t>
      </w:r>
    </w:p>
    <w:p w:rsidR="000F5B68" w:rsidRPr="00DE5CB0" w:rsidRDefault="004A7768" w:rsidP="00340B61">
      <w:pPr>
        <w:jc w:val="both"/>
        <w:rPr>
          <w:b/>
          <w:sz w:val="40"/>
          <w:szCs w:val="40"/>
        </w:rPr>
      </w:pPr>
      <w:r w:rsidRPr="00CC5AA1">
        <w:rPr>
          <w:b/>
          <w:sz w:val="24"/>
          <w:szCs w:val="24"/>
        </w:rPr>
        <w:t xml:space="preserve">Kaj vse nam pomeni gib? Ali je gib le premikanje našega telesa? Se lahko gibljemo tudi z besedami? </w:t>
      </w:r>
      <w:r w:rsidR="00CC5AA1">
        <w:rPr>
          <w:b/>
          <w:sz w:val="24"/>
          <w:szCs w:val="24"/>
        </w:rPr>
        <w:t xml:space="preserve"> </w:t>
      </w:r>
      <w:r w:rsidR="00CC5AA1" w:rsidRPr="00CC5AA1">
        <w:rPr>
          <w:b/>
          <w:i/>
          <w:sz w:val="24"/>
          <w:szCs w:val="24"/>
        </w:rPr>
        <w:t>Gib sta telesi, ki pijeta sebe. Gib je stik stvarnosti z drob</w:t>
      </w:r>
      <w:r w:rsidR="00CC5AA1">
        <w:rPr>
          <w:b/>
          <w:i/>
          <w:sz w:val="24"/>
          <w:szCs w:val="24"/>
        </w:rPr>
        <w:t xml:space="preserve">ci bolečine. Je mišični krč, ko kričiš </w:t>
      </w:r>
      <w:r w:rsidR="00CC5AA1" w:rsidRPr="00CC5AA1">
        <w:rPr>
          <w:b/>
          <w:i/>
          <w:sz w:val="24"/>
          <w:szCs w:val="24"/>
        </w:rPr>
        <w:t>na p</w:t>
      </w:r>
      <w:r w:rsidR="00CC5AA1">
        <w:rPr>
          <w:b/>
          <w:i/>
          <w:sz w:val="24"/>
          <w:szCs w:val="24"/>
        </w:rPr>
        <w:t xml:space="preserve">omoč. Je mehak dotik, ko ljubiš </w:t>
      </w:r>
      <w:r w:rsidR="00CC5AA1" w:rsidRPr="00CC5AA1">
        <w:rPr>
          <w:b/>
          <w:i/>
          <w:sz w:val="24"/>
          <w:szCs w:val="24"/>
        </w:rPr>
        <w:t>premočno. Včasih pa gib, mehak ali trd, ni gib iz telesa, je gib iz besed.</w:t>
      </w:r>
    </w:p>
    <w:p w:rsidR="000F5B68" w:rsidRPr="00340B61" w:rsidRDefault="000F5B68" w:rsidP="00340B61">
      <w:pPr>
        <w:jc w:val="both"/>
        <w:rPr>
          <w:b/>
        </w:rPr>
      </w:pPr>
      <w:r w:rsidRPr="00340B61">
        <w:rPr>
          <w:b/>
        </w:rPr>
        <w:t xml:space="preserve">Na natečaju lahko z eno izvirno pesmijo na temo </w:t>
      </w:r>
      <w:r w:rsidR="00221E66">
        <w:rPr>
          <w:b/>
        </w:rPr>
        <w:t>GIB</w:t>
      </w:r>
      <w:r w:rsidRPr="00340B61">
        <w:rPr>
          <w:b/>
        </w:rPr>
        <w:t xml:space="preserve"> sodeluje vsak učenec in učenka.</w:t>
      </w:r>
    </w:p>
    <w:p w:rsidR="00221E66" w:rsidRDefault="000F5B68" w:rsidP="00340B61">
      <w:pPr>
        <w:jc w:val="both"/>
        <w:rPr>
          <w:b/>
        </w:rPr>
      </w:pPr>
      <w:r w:rsidRPr="00340B61">
        <w:rPr>
          <w:b/>
        </w:rPr>
        <w:t>Pesem je lahko napisana v svobodni pesniški obliki ali v eni od znanih pesniških oblik</w:t>
      </w:r>
      <w:r w:rsidR="00221E66">
        <w:rPr>
          <w:b/>
        </w:rPr>
        <w:t xml:space="preserve"> </w:t>
      </w:r>
      <w:r w:rsidRPr="00340B61">
        <w:rPr>
          <w:b/>
        </w:rPr>
        <w:t xml:space="preserve">(npr. sonet, </w:t>
      </w:r>
      <w:r w:rsidR="00987B44">
        <w:rPr>
          <w:b/>
        </w:rPr>
        <w:t>balada</w:t>
      </w:r>
      <w:r w:rsidR="00987B44" w:rsidRPr="00340B61">
        <w:rPr>
          <w:b/>
        </w:rPr>
        <w:t>,</w:t>
      </w:r>
      <w:r w:rsidR="00987B44" w:rsidRPr="00987B44">
        <w:rPr>
          <w:b/>
        </w:rPr>
        <w:t xml:space="preserve"> </w:t>
      </w:r>
      <w:r w:rsidR="00987B44" w:rsidRPr="00340B61">
        <w:rPr>
          <w:b/>
        </w:rPr>
        <w:t>haiku</w:t>
      </w:r>
      <w:r w:rsidR="00987B44">
        <w:rPr>
          <w:b/>
        </w:rPr>
        <w:t xml:space="preserve">, </w:t>
      </w:r>
      <w:r w:rsidRPr="00340B61">
        <w:rPr>
          <w:b/>
        </w:rPr>
        <w:t>…).</w:t>
      </w:r>
    </w:p>
    <w:p w:rsidR="000F5B68" w:rsidRPr="00340B61" w:rsidRDefault="000F5B68" w:rsidP="00340B61">
      <w:pPr>
        <w:jc w:val="both"/>
        <w:rPr>
          <w:b/>
        </w:rPr>
      </w:pPr>
      <w:r w:rsidRPr="00340B61">
        <w:rPr>
          <w:b/>
        </w:rPr>
        <w:t>Izbrane pesmi naj učenci ali učiteljice mentorice oz. učitelji mentorji pošljejo po</w:t>
      </w:r>
      <w:r w:rsidR="00DE5CB0">
        <w:rPr>
          <w:b/>
        </w:rPr>
        <w:t xml:space="preserve"> </w:t>
      </w:r>
      <w:r w:rsidRPr="00340B61">
        <w:rPr>
          <w:b/>
        </w:rPr>
        <w:t xml:space="preserve">elektronski pošti na naslov: </w:t>
      </w:r>
      <w:hyperlink r:id="rId10" w:history="1">
        <w:r w:rsidR="00221E66" w:rsidRPr="003B4EAB">
          <w:rPr>
            <w:rStyle w:val="Hyperlink"/>
            <w:b/>
          </w:rPr>
          <w:t>natecaj.pranger@gmail.com</w:t>
        </w:r>
      </w:hyperlink>
      <w:r w:rsidR="00221E66">
        <w:rPr>
          <w:b/>
        </w:rPr>
        <w:t xml:space="preserve"> </w:t>
      </w:r>
      <w:r w:rsidR="00CC5AA1" w:rsidRPr="00340B61">
        <w:rPr>
          <w:b/>
        </w:rPr>
        <w:t>do vključno petka, 06</w:t>
      </w:r>
      <w:r w:rsidRPr="00340B61">
        <w:rPr>
          <w:b/>
        </w:rPr>
        <w:t>.05.2016,</w:t>
      </w:r>
      <w:r w:rsidR="00DE5CB0">
        <w:rPr>
          <w:b/>
        </w:rPr>
        <w:t xml:space="preserve"> </w:t>
      </w:r>
      <w:r w:rsidRPr="00340B61">
        <w:rPr>
          <w:b/>
        </w:rPr>
        <w:t xml:space="preserve">s pripisom FESTIVAL PRANGER. </w:t>
      </w:r>
    </w:p>
    <w:p w:rsidR="000F5B68" w:rsidRPr="00340B61" w:rsidRDefault="000F5B68" w:rsidP="00340B61">
      <w:pPr>
        <w:jc w:val="both"/>
        <w:rPr>
          <w:b/>
        </w:rPr>
      </w:pPr>
      <w:r w:rsidRPr="00340B61">
        <w:rPr>
          <w:b/>
        </w:rPr>
        <w:t>V elektronski pošti naj bodo tudi podatki o avtorju oz. avtorici:</w:t>
      </w:r>
      <w:r w:rsidR="00987B44">
        <w:rPr>
          <w:b/>
        </w:rPr>
        <w:t xml:space="preserve"> </w:t>
      </w:r>
      <w:r w:rsidRPr="00340B61">
        <w:rPr>
          <w:b/>
        </w:rPr>
        <w:t xml:space="preserve">šifra, ime in priimek, razred, e-naslov, šola, naslov šole </w:t>
      </w:r>
      <w:r w:rsidR="00221E66">
        <w:rPr>
          <w:b/>
        </w:rPr>
        <w:t>in</w:t>
      </w:r>
      <w:r w:rsidRPr="00340B61">
        <w:rPr>
          <w:b/>
        </w:rPr>
        <w:t xml:space="preserve"> domači naslov.</w:t>
      </w:r>
    </w:p>
    <w:p w:rsidR="000F5B68" w:rsidRPr="00340B61" w:rsidRDefault="000F5B68" w:rsidP="00340B61">
      <w:pPr>
        <w:jc w:val="both"/>
        <w:rPr>
          <w:b/>
        </w:rPr>
      </w:pPr>
      <w:r w:rsidRPr="00340B61">
        <w:rPr>
          <w:b/>
        </w:rPr>
        <w:t xml:space="preserve">Rezultate natečaja bomo objavili na spletni strani </w:t>
      </w:r>
      <w:hyperlink r:id="rId11" w:history="1">
        <w:r w:rsidR="00221E66" w:rsidRPr="003B4EAB">
          <w:rPr>
            <w:rStyle w:val="Hyperlink"/>
            <w:b/>
          </w:rPr>
          <w:t>www.pranger.si</w:t>
        </w:r>
      </w:hyperlink>
      <w:r w:rsidR="00221E66">
        <w:rPr>
          <w:b/>
        </w:rPr>
        <w:t>,</w:t>
      </w:r>
      <w:r w:rsidRPr="00340B61">
        <w:rPr>
          <w:b/>
        </w:rPr>
        <w:t xml:space="preserve"> najkasneje do 20.05.2016.</w:t>
      </w:r>
    </w:p>
    <w:p w:rsidR="000F5B68" w:rsidRPr="00340B61" w:rsidRDefault="000F5B68" w:rsidP="00340B61">
      <w:pPr>
        <w:jc w:val="both"/>
        <w:rPr>
          <w:b/>
        </w:rPr>
      </w:pPr>
      <w:r w:rsidRPr="00340B61">
        <w:rPr>
          <w:b/>
        </w:rPr>
        <w:t>Najboljših d</w:t>
      </w:r>
      <w:r w:rsidR="00CC5AA1" w:rsidRPr="00340B61">
        <w:rPr>
          <w:b/>
        </w:rPr>
        <w:t>eset bomo nagradili predvidoma 2</w:t>
      </w:r>
      <w:r w:rsidRPr="00340B61">
        <w:rPr>
          <w:b/>
        </w:rPr>
        <w:t>.7.2016, v Rogaški Slatini.</w:t>
      </w:r>
    </w:p>
    <w:p w:rsidR="000F5B68" w:rsidRPr="00340B61" w:rsidRDefault="000F5B68" w:rsidP="00340B61">
      <w:pPr>
        <w:jc w:val="both"/>
        <w:rPr>
          <w:b/>
        </w:rPr>
      </w:pPr>
      <w:r w:rsidRPr="00340B61">
        <w:rPr>
          <w:b/>
        </w:rPr>
        <w:t>Ob tem si pridržujemo pravico, da nagrajena dela tudi javno objavimo na navedeni spletni strani.</w:t>
      </w:r>
    </w:p>
    <w:p w:rsidR="00DE5CB0" w:rsidRDefault="000F5B68" w:rsidP="00DE5CB0">
      <w:pPr>
        <w:jc w:val="both"/>
        <w:rPr>
          <w:b/>
        </w:rPr>
      </w:pPr>
      <w:r w:rsidRPr="00340B61">
        <w:rPr>
          <w:b/>
        </w:rPr>
        <w:t>Mogoče pa bo katera mlada pesnica ali pesnik čez nekaj let tudi del naše, sedaj že resnično bogate</w:t>
      </w:r>
      <w:r w:rsidR="00340B61">
        <w:rPr>
          <w:b/>
        </w:rPr>
        <w:t xml:space="preserve"> </w:t>
      </w:r>
      <w:r w:rsidRPr="00340B61">
        <w:rPr>
          <w:b/>
        </w:rPr>
        <w:t>bere pesnikov in pesnic, povabljenih gostov in gostij na samem Festivalu Pranger.</w:t>
      </w:r>
      <w:r w:rsidR="00DE5CB0">
        <w:rPr>
          <w:b/>
        </w:rPr>
        <w:t xml:space="preserve"> </w:t>
      </w:r>
      <w:r w:rsidRPr="00340B61">
        <w:rPr>
          <w:b/>
        </w:rPr>
        <w:t>Veselimo se sodelovanja z vami in vam želimo veliko ustvarjalnosti.</w:t>
      </w:r>
    </w:p>
    <w:p w:rsidR="00DE5CB0" w:rsidRPr="00340B61" w:rsidRDefault="000F5B68" w:rsidP="00340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340B61">
        <w:rPr>
          <w:b/>
        </w:rPr>
        <w:t>DODATNE INFORMACIJE:</w:t>
      </w:r>
      <w:r w:rsidR="00340B61">
        <w:rPr>
          <w:b/>
        </w:rPr>
        <w:t xml:space="preserve"> </w:t>
      </w:r>
      <w:r w:rsidRPr="00340B61">
        <w:rPr>
          <w:b/>
        </w:rPr>
        <w:t>Odbor za pripravo Ele - koordinatorja za pripravo in izvedbo natečaja:</w:t>
      </w:r>
      <w:r w:rsidR="00CC5AA1" w:rsidRPr="00340B61">
        <w:rPr>
          <w:b/>
        </w:rPr>
        <w:t xml:space="preserve"> </w:t>
      </w:r>
      <w:r w:rsidRPr="00340B61">
        <w:rPr>
          <w:b/>
        </w:rPr>
        <w:t xml:space="preserve">Katja Gorečan </w:t>
      </w:r>
      <w:r w:rsidR="00340B61">
        <w:rPr>
          <w:b/>
        </w:rPr>
        <w:t>(</w:t>
      </w:r>
      <w:hyperlink r:id="rId12" w:history="1">
        <w:r w:rsidR="00340B61" w:rsidRPr="00340B61">
          <w:rPr>
            <w:rStyle w:val="Hyperlink"/>
            <w:b/>
            <w:color w:val="000000" w:themeColor="text1"/>
          </w:rPr>
          <w:t>katjagore@gmail.com</w:t>
        </w:r>
      </w:hyperlink>
      <w:r w:rsidR="00340B61">
        <w:rPr>
          <w:b/>
        </w:rPr>
        <w:t xml:space="preserve">) </w:t>
      </w:r>
      <w:r w:rsidRPr="00340B61">
        <w:rPr>
          <w:b/>
        </w:rPr>
        <w:t>in Jaka Smerkolj</w:t>
      </w:r>
      <w:r w:rsidR="006A5DF1">
        <w:rPr>
          <w:b/>
        </w:rPr>
        <w:t>.</w:t>
      </w:r>
    </w:p>
    <w:sectPr w:rsidR="00DE5CB0" w:rsidRPr="00340B61" w:rsidSect="00DE5CB0">
      <w:headerReference w:type="default" r:id="rId13"/>
      <w:pgSz w:w="11906" w:h="16838"/>
      <w:pgMar w:top="1417" w:right="1417" w:bottom="1417" w:left="1417" w:header="708" w:footer="708" w:gutter="0"/>
      <w:pgBorders w:offsetFrom="page">
        <w:top w:val="triangleCircle1" w:sz="14" w:space="24" w:color="auto"/>
        <w:left w:val="triangleCircle1" w:sz="14" w:space="24" w:color="auto"/>
        <w:bottom w:val="triangleCircle1" w:sz="14" w:space="24" w:color="auto"/>
        <w:right w:val="triangleCircle1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785" w:rsidRDefault="00DA2785" w:rsidP="00340B61">
      <w:pPr>
        <w:spacing w:after="0" w:line="240" w:lineRule="auto"/>
      </w:pPr>
      <w:r>
        <w:separator/>
      </w:r>
    </w:p>
  </w:endnote>
  <w:endnote w:type="continuationSeparator" w:id="0">
    <w:p w:rsidR="00DA2785" w:rsidRDefault="00DA2785" w:rsidP="00340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785" w:rsidRDefault="00DA2785" w:rsidP="00340B61">
      <w:pPr>
        <w:spacing w:after="0" w:line="240" w:lineRule="auto"/>
      </w:pPr>
      <w:r>
        <w:separator/>
      </w:r>
    </w:p>
  </w:footnote>
  <w:footnote w:type="continuationSeparator" w:id="0">
    <w:p w:rsidR="00DA2785" w:rsidRDefault="00DA2785" w:rsidP="00340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CB0" w:rsidRDefault="00DE5CB0" w:rsidP="00340B61">
    <w:pPr>
      <w:pStyle w:val="Header"/>
      <w:jc w:val="center"/>
    </w:pPr>
  </w:p>
  <w:p w:rsidR="00340B61" w:rsidRDefault="00340B61" w:rsidP="00340B61">
    <w:pPr>
      <w:pStyle w:val="Header"/>
      <w:jc w:val="center"/>
    </w:pPr>
    <w:r>
      <w:rPr>
        <w:noProof/>
        <w:lang w:eastAsia="sl-SI"/>
      </w:rPr>
      <w:drawing>
        <wp:inline distT="0" distB="0" distL="0" distR="0">
          <wp:extent cx="2619375" cy="723767"/>
          <wp:effectExtent l="0" t="0" r="0" b="635"/>
          <wp:docPr id="3" name="Slika 3" descr="http://sledko.gcc.si/files/2015/04/prang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sledko.gcc.si/files/2015/04/prang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604" cy="72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77074"/>
    <w:multiLevelType w:val="hybridMultilevel"/>
    <w:tmpl w:val="760E6A46"/>
    <w:lvl w:ilvl="0" w:tplc="7C6011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68"/>
    <w:rsid w:val="000B64FF"/>
    <w:rsid w:val="000F5B68"/>
    <w:rsid w:val="00221E66"/>
    <w:rsid w:val="00340B61"/>
    <w:rsid w:val="004A7768"/>
    <w:rsid w:val="005613C7"/>
    <w:rsid w:val="00596E2D"/>
    <w:rsid w:val="006A5DF1"/>
    <w:rsid w:val="00715696"/>
    <w:rsid w:val="00734139"/>
    <w:rsid w:val="00987B44"/>
    <w:rsid w:val="00BC689A"/>
    <w:rsid w:val="00CC5AA1"/>
    <w:rsid w:val="00DA2785"/>
    <w:rsid w:val="00DC6829"/>
    <w:rsid w:val="00DE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768"/>
    <w:pPr>
      <w:ind w:left="720"/>
      <w:contextualSpacing/>
    </w:pPr>
  </w:style>
  <w:style w:type="paragraph" w:styleId="BalloonText">
    <w:name w:val="Balloon Text"/>
    <w:basedOn w:val="Normal"/>
    <w:link w:val="BesedilooblakaZnak"/>
    <w:uiPriority w:val="99"/>
    <w:semiHidden/>
    <w:unhideWhenUsed/>
    <w:rsid w:val="00340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DefaultParagraphFont"/>
    <w:link w:val="BalloonText"/>
    <w:uiPriority w:val="99"/>
    <w:semiHidden/>
    <w:rsid w:val="00340B6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40B61"/>
    <w:rPr>
      <w:color w:val="9454C3" w:themeColor="hyperlink"/>
      <w:u w:val="single"/>
    </w:rPr>
  </w:style>
  <w:style w:type="paragraph" w:styleId="Header">
    <w:name w:val="header"/>
    <w:basedOn w:val="Normal"/>
    <w:link w:val="GlavaZnak"/>
    <w:uiPriority w:val="99"/>
    <w:unhideWhenUsed/>
    <w:rsid w:val="00340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DefaultParagraphFont"/>
    <w:link w:val="Header"/>
    <w:uiPriority w:val="99"/>
    <w:rsid w:val="00340B61"/>
  </w:style>
  <w:style w:type="paragraph" w:styleId="Footer">
    <w:name w:val="footer"/>
    <w:basedOn w:val="Normal"/>
    <w:link w:val="NogaZnak"/>
    <w:uiPriority w:val="99"/>
    <w:unhideWhenUsed/>
    <w:rsid w:val="00340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DefaultParagraphFont"/>
    <w:link w:val="Footer"/>
    <w:uiPriority w:val="99"/>
    <w:rsid w:val="00340B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768"/>
    <w:pPr>
      <w:ind w:left="720"/>
      <w:contextualSpacing/>
    </w:pPr>
  </w:style>
  <w:style w:type="paragraph" w:styleId="BalloonText">
    <w:name w:val="Balloon Text"/>
    <w:basedOn w:val="Normal"/>
    <w:link w:val="BesedilooblakaZnak"/>
    <w:uiPriority w:val="99"/>
    <w:semiHidden/>
    <w:unhideWhenUsed/>
    <w:rsid w:val="00340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DefaultParagraphFont"/>
    <w:link w:val="BalloonText"/>
    <w:uiPriority w:val="99"/>
    <w:semiHidden/>
    <w:rsid w:val="00340B6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40B61"/>
    <w:rPr>
      <w:color w:val="9454C3" w:themeColor="hyperlink"/>
      <w:u w:val="single"/>
    </w:rPr>
  </w:style>
  <w:style w:type="paragraph" w:styleId="Header">
    <w:name w:val="header"/>
    <w:basedOn w:val="Normal"/>
    <w:link w:val="GlavaZnak"/>
    <w:uiPriority w:val="99"/>
    <w:unhideWhenUsed/>
    <w:rsid w:val="00340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DefaultParagraphFont"/>
    <w:link w:val="Header"/>
    <w:uiPriority w:val="99"/>
    <w:rsid w:val="00340B61"/>
  </w:style>
  <w:style w:type="paragraph" w:styleId="Footer">
    <w:name w:val="footer"/>
    <w:basedOn w:val="Normal"/>
    <w:link w:val="NogaZnak"/>
    <w:uiPriority w:val="99"/>
    <w:unhideWhenUsed/>
    <w:rsid w:val="00340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DefaultParagraphFont"/>
    <w:link w:val="Footer"/>
    <w:uiPriority w:val="99"/>
    <w:rsid w:val="00340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hyperlink" Target="mailto:katjagor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ranger.si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natecaj.pranger@gmail.com" TargetMode="External"/><Relationship Id="rId4" Type="http://schemas.microsoft.com/office/2007/relationships/stylesWithEffects" Target="stylesWithEffect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NewsPrint">
  <a:themeElements>
    <a:clrScheme name="Elementarna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NewsPrint">
      <a:fillStyleLst>
        <a:solidFill>
          <a:schemeClr val="phClr"/>
        </a:solidFill>
        <a:gradFill rotWithShape="1">
          <a:gsLst>
            <a:gs pos="0">
              <a:schemeClr val="phClr">
                <a:tint val="37000"/>
                <a:hueMod val="100000"/>
                <a:satMod val="200000"/>
                <a:lumMod val="88000"/>
              </a:schemeClr>
            </a:gs>
            <a:gs pos="100000">
              <a:schemeClr val="phClr">
                <a:tint val="53000"/>
                <a:shade val="100000"/>
                <a:hueMod val="100000"/>
                <a:satMod val="350000"/>
                <a:lumMod val="79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83000"/>
                <a:shade val="100000"/>
                <a:alpha val="100000"/>
                <a:hueMod val="100000"/>
                <a:satMod val="220000"/>
                <a:lumMod val="90000"/>
              </a:schemeClr>
            </a:gs>
            <a:gs pos="76000">
              <a:schemeClr val="phClr">
                <a:shade val="100000"/>
              </a:schemeClr>
            </a:gs>
            <a:gs pos="100000">
              <a:schemeClr val="phClr">
                <a:shade val="93000"/>
                <a:alpha val="100000"/>
                <a:satMod val="100000"/>
                <a:lumMod val="93000"/>
              </a:schemeClr>
            </a:gs>
          </a:gsLst>
          <a:path path="circle">
            <a:fillToRect l="15000" t="15000" r="100000" b="100000"/>
          </a:path>
        </a:gradFill>
      </a:fillStyleLst>
      <a:lnStyleLst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28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2700">
            <a:bevelT w="31750" h="127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3000"/>
              </a:schemeClr>
            </a:gs>
            <a:gs pos="100000">
              <a:schemeClr val="phClr">
                <a:shade val="55000"/>
              </a:schemeClr>
            </a:gs>
          </a:gsLst>
          <a:lin ang="5400000" scaled="1"/>
        </a:gradFill>
        <a:blipFill rotWithShape="1">
          <a:blip xmlns:r="http://schemas.openxmlformats.org/officeDocument/2006/relationships" r:embed="rId1">
            <a:duotone>
              <a:schemeClr val="phClr">
                <a:shade val="20000"/>
                <a:satMod val="350000"/>
                <a:lumMod val="125000"/>
              </a:schemeClr>
              <a:schemeClr val="phClr">
                <a:tint val="90000"/>
                <a:satMod val="25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8B2F1-58A4-45DD-A8E1-494DEE787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Stiki z javnostmi</cp:lastModifiedBy>
  <cp:revision>3</cp:revision>
  <dcterms:created xsi:type="dcterms:W3CDTF">2016-01-21T07:49:00Z</dcterms:created>
  <dcterms:modified xsi:type="dcterms:W3CDTF">2016-01-21T07:49:00Z</dcterms:modified>
</cp:coreProperties>
</file>